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38" w:rsidRPr="001A4BF5" w:rsidRDefault="001C683B" w:rsidP="001A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Приказом от 29.12.2018 № 153 утверждены изменения, вносимые в учетную политику на 2019 год, разделами которой установлены следующие основные положения:</w:t>
      </w:r>
    </w:p>
    <w:p w:rsidR="00293E53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293E53" w:rsidRPr="001A4BF5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293E53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293E53" w:rsidRPr="001A4BF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AC26F2" w:rsidRPr="001A4BF5">
        <w:rPr>
          <w:rFonts w:ascii="Times New Roman" w:hAnsi="Times New Roman" w:cs="Times New Roman"/>
          <w:b/>
          <w:sz w:val="28"/>
          <w:szCs w:val="28"/>
        </w:rPr>
        <w:t xml:space="preserve"> План счетов</w:t>
      </w:r>
    </w:p>
    <w:p w:rsidR="00431053" w:rsidRPr="001A4BF5" w:rsidRDefault="00AC26F2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 xml:space="preserve">- рабочий план счетов бухгалтерского учета, </w:t>
      </w:r>
      <w:r w:rsidR="00431053" w:rsidRPr="001A4BF5">
        <w:rPr>
          <w:rFonts w:ascii="Times New Roman" w:hAnsi="Times New Roman" w:cs="Times New Roman"/>
          <w:sz w:val="28"/>
          <w:szCs w:val="28"/>
        </w:rPr>
        <w:t xml:space="preserve"> и правила формирования номера счета  бухгалтерского учета</w:t>
      </w:r>
    </w:p>
    <w:p w:rsidR="00AC26F2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AC26F2" w:rsidRPr="001A4BF5">
        <w:rPr>
          <w:rFonts w:ascii="Times New Roman" w:hAnsi="Times New Roman" w:cs="Times New Roman"/>
          <w:b/>
          <w:sz w:val="28"/>
          <w:szCs w:val="28"/>
        </w:rPr>
        <w:t xml:space="preserve"> 3. Методы оценки отдельных видов имущества и обязательств</w:t>
      </w:r>
    </w:p>
    <w:p w:rsidR="00431053" w:rsidRPr="001A4BF5" w:rsidRDefault="00431053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порядок и функции комиссии по поступлению и выбытию активов.</w:t>
      </w:r>
    </w:p>
    <w:p w:rsidR="00AC26F2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AC26F2" w:rsidRPr="001A4BF5">
        <w:rPr>
          <w:rFonts w:ascii="Times New Roman" w:hAnsi="Times New Roman" w:cs="Times New Roman"/>
          <w:b/>
          <w:sz w:val="28"/>
          <w:szCs w:val="28"/>
        </w:rPr>
        <w:t xml:space="preserve"> 4. Основные средства</w:t>
      </w:r>
    </w:p>
    <w:p w:rsidR="00431053" w:rsidRPr="001A4BF5" w:rsidRDefault="00431053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порядок учета основных средств</w:t>
      </w:r>
      <w:r w:rsidR="001E2ABD" w:rsidRPr="001A4BF5">
        <w:rPr>
          <w:rFonts w:ascii="Times New Roman" w:hAnsi="Times New Roman" w:cs="Times New Roman"/>
          <w:sz w:val="28"/>
          <w:szCs w:val="28"/>
        </w:rPr>
        <w:t>. Правила формирования инвентарного номера. Учет сложных объектов основных средств. Соответствие учета основных средств</w:t>
      </w:r>
      <w:r w:rsidR="005844A9" w:rsidRPr="001A4BF5">
        <w:rPr>
          <w:rFonts w:ascii="Times New Roman" w:hAnsi="Times New Roman" w:cs="Times New Roman"/>
          <w:sz w:val="28"/>
          <w:szCs w:val="28"/>
        </w:rPr>
        <w:t>,</w:t>
      </w:r>
      <w:r w:rsidR="001E2ABD" w:rsidRPr="001A4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ABD" w:rsidRPr="001A4BF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844A9" w:rsidRPr="001A4BF5">
        <w:rPr>
          <w:rFonts w:ascii="Times New Roman" w:hAnsi="Times New Roman" w:cs="Times New Roman"/>
          <w:sz w:val="28"/>
          <w:szCs w:val="28"/>
        </w:rPr>
        <w:t xml:space="preserve"> </w:t>
      </w:r>
      <w:r w:rsidR="0074041C" w:rsidRPr="001A4BF5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="0074041C" w:rsidRPr="001A4BF5">
        <w:rPr>
          <w:rFonts w:ascii="Times New Roman" w:hAnsi="Times New Roman" w:cs="Times New Roman"/>
          <w:sz w:val="28"/>
          <w:szCs w:val="28"/>
        </w:rPr>
        <w:t xml:space="preserve"> «О</w:t>
      </w:r>
      <w:r w:rsidR="001E2ABD" w:rsidRPr="001A4BF5">
        <w:rPr>
          <w:rFonts w:ascii="Times New Roman" w:hAnsi="Times New Roman" w:cs="Times New Roman"/>
          <w:sz w:val="28"/>
          <w:szCs w:val="28"/>
        </w:rPr>
        <w:t>сновные средства».</w:t>
      </w:r>
      <w:r w:rsidR="0074041C" w:rsidRPr="001A4BF5">
        <w:rPr>
          <w:rFonts w:ascii="Times New Roman" w:hAnsi="Times New Roman" w:cs="Times New Roman"/>
          <w:sz w:val="28"/>
          <w:szCs w:val="28"/>
        </w:rPr>
        <w:t xml:space="preserve"> Методы начисления амортизации.</w:t>
      </w:r>
    </w:p>
    <w:p w:rsidR="001E2ABD" w:rsidRPr="001A4BF5" w:rsidRDefault="0074041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1E2ABD" w:rsidRPr="001A4BF5">
        <w:rPr>
          <w:rFonts w:ascii="Times New Roman" w:hAnsi="Times New Roman" w:cs="Times New Roman"/>
          <w:b/>
          <w:sz w:val="28"/>
          <w:szCs w:val="28"/>
        </w:rPr>
        <w:t xml:space="preserve"> 5. Нематериальные активы</w:t>
      </w:r>
    </w:p>
    <w:p w:rsidR="005D1DC5" w:rsidRPr="001A4BF5" w:rsidRDefault="005D1DC5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порядок учета нематериальных активов</w:t>
      </w:r>
    </w:p>
    <w:p w:rsidR="005D1DC5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5D1DC5" w:rsidRPr="001A4BF5">
        <w:rPr>
          <w:rFonts w:ascii="Times New Roman" w:hAnsi="Times New Roman" w:cs="Times New Roman"/>
          <w:b/>
          <w:sz w:val="28"/>
          <w:szCs w:val="28"/>
        </w:rPr>
        <w:t xml:space="preserve"> 6. Непроизведенные активы</w:t>
      </w:r>
    </w:p>
    <w:p w:rsidR="005D1DC5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D1DC5" w:rsidRPr="001A4BF5">
        <w:rPr>
          <w:rFonts w:ascii="Times New Roman" w:hAnsi="Times New Roman" w:cs="Times New Roman"/>
          <w:sz w:val="28"/>
          <w:szCs w:val="28"/>
        </w:rPr>
        <w:t>равила учета непроизведенных активов, согласно</w:t>
      </w:r>
      <w:r w:rsidR="0074041C" w:rsidRPr="001A4BF5">
        <w:rPr>
          <w:rFonts w:ascii="Times New Roman" w:hAnsi="Times New Roman" w:cs="Times New Roman"/>
          <w:sz w:val="28"/>
          <w:szCs w:val="28"/>
        </w:rPr>
        <w:t>,</w:t>
      </w:r>
      <w:r w:rsidR="005D1DC5" w:rsidRPr="001A4BF5">
        <w:rPr>
          <w:rFonts w:ascii="Times New Roman" w:hAnsi="Times New Roman" w:cs="Times New Roman"/>
          <w:sz w:val="28"/>
          <w:szCs w:val="28"/>
        </w:rPr>
        <w:t xml:space="preserve"> федерального стандарта бухгалтерского учета</w:t>
      </w:r>
    </w:p>
    <w:p w:rsidR="005D1DC5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5D1DC5" w:rsidRPr="001A4BF5">
        <w:rPr>
          <w:rFonts w:ascii="Times New Roman" w:hAnsi="Times New Roman" w:cs="Times New Roman"/>
          <w:b/>
          <w:sz w:val="28"/>
          <w:szCs w:val="28"/>
        </w:rPr>
        <w:t xml:space="preserve"> 7. Материальные запасы</w:t>
      </w:r>
    </w:p>
    <w:p w:rsidR="004E2339" w:rsidRPr="001A4BF5" w:rsidRDefault="000433F6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</w:t>
      </w:r>
      <w:r w:rsidR="005F6C58">
        <w:rPr>
          <w:rFonts w:ascii="Times New Roman" w:hAnsi="Times New Roman" w:cs="Times New Roman"/>
          <w:sz w:val="28"/>
          <w:szCs w:val="28"/>
        </w:rPr>
        <w:t xml:space="preserve"> </w:t>
      </w:r>
      <w:r w:rsidRPr="001A4BF5">
        <w:rPr>
          <w:rFonts w:ascii="Times New Roman" w:hAnsi="Times New Roman" w:cs="Times New Roman"/>
          <w:sz w:val="28"/>
          <w:szCs w:val="28"/>
        </w:rPr>
        <w:t>схема учета материальных запасов</w:t>
      </w:r>
    </w:p>
    <w:p w:rsidR="000433F6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0433F6" w:rsidRPr="001A4BF5">
        <w:rPr>
          <w:rFonts w:ascii="Times New Roman" w:hAnsi="Times New Roman" w:cs="Times New Roman"/>
          <w:b/>
          <w:sz w:val="28"/>
          <w:szCs w:val="28"/>
        </w:rPr>
        <w:t xml:space="preserve"> 8. Затраты учреждения</w:t>
      </w:r>
    </w:p>
    <w:p w:rsidR="000433F6" w:rsidRPr="001A4BF5" w:rsidRDefault="000433F6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группировка затрат</w:t>
      </w:r>
      <w:r w:rsidR="0074041C" w:rsidRPr="001A4BF5">
        <w:rPr>
          <w:rFonts w:ascii="Times New Roman" w:hAnsi="Times New Roman" w:cs="Times New Roman"/>
          <w:sz w:val="28"/>
          <w:szCs w:val="28"/>
        </w:rPr>
        <w:t xml:space="preserve"> и видов расходов</w:t>
      </w:r>
    </w:p>
    <w:p w:rsidR="000433F6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0433F6" w:rsidRPr="001A4BF5">
        <w:rPr>
          <w:rFonts w:ascii="Times New Roman" w:hAnsi="Times New Roman" w:cs="Times New Roman"/>
          <w:b/>
          <w:sz w:val="28"/>
          <w:szCs w:val="28"/>
        </w:rPr>
        <w:t xml:space="preserve"> 9. Учет кассовых операций</w:t>
      </w:r>
    </w:p>
    <w:p w:rsidR="000433F6" w:rsidRPr="001A4BF5" w:rsidRDefault="000433F6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информация по лимиту кассы</w:t>
      </w:r>
    </w:p>
    <w:p w:rsidR="000433F6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0433F6" w:rsidRPr="001A4BF5">
        <w:rPr>
          <w:rFonts w:ascii="Times New Roman" w:hAnsi="Times New Roman" w:cs="Times New Roman"/>
          <w:b/>
          <w:sz w:val="28"/>
          <w:szCs w:val="28"/>
        </w:rPr>
        <w:t xml:space="preserve"> 10. Расчеты с дебиторами по доходам</w:t>
      </w:r>
    </w:p>
    <w:p w:rsidR="000433F6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0433F6" w:rsidRPr="001A4BF5">
        <w:rPr>
          <w:rFonts w:ascii="Times New Roman" w:hAnsi="Times New Roman" w:cs="Times New Roman"/>
          <w:b/>
          <w:sz w:val="28"/>
          <w:szCs w:val="28"/>
        </w:rPr>
        <w:t xml:space="preserve"> 11. Расчеты с подотчетными лицами</w:t>
      </w:r>
    </w:p>
    <w:p w:rsidR="000433F6" w:rsidRPr="001A4BF5" w:rsidRDefault="000433F6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lastRenderedPageBreak/>
        <w:t>- сроки выдачи подотчет</w:t>
      </w:r>
      <w:r w:rsidR="004D06A1" w:rsidRPr="001A4BF5">
        <w:rPr>
          <w:rFonts w:ascii="Times New Roman" w:hAnsi="Times New Roman" w:cs="Times New Roman"/>
          <w:sz w:val="28"/>
          <w:szCs w:val="28"/>
        </w:rPr>
        <w:t xml:space="preserve"> и максимальный размер допустимых денежных средств</w:t>
      </w:r>
    </w:p>
    <w:p w:rsidR="004D06A1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12. Расчеты с прочими дебиторами</w:t>
      </w:r>
    </w:p>
    <w:p w:rsidR="0074041C" w:rsidRPr="001A4BF5" w:rsidRDefault="0074041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порядок учета расчетов, для которых не предусмотрены иные счета Единого плана счетов</w:t>
      </w:r>
    </w:p>
    <w:p w:rsidR="0074041C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13. Расчеты с учредителем</w:t>
      </w:r>
    </w:p>
    <w:p w:rsidR="004D06A1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Расчеты по платежам в бюджеты</w:t>
      </w:r>
    </w:p>
    <w:p w:rsidR="0074041C" w:rsidRPr="001A4BF5" w:rsidRDefault="0074041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аналитический учет в разрезе статей</w:t>
      </w:r>
    </w:p>
    <w:p w:rsidR="004D06A1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Учет на счетах санкционирования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правила взаимодействия отдела государственных закупок с финансово-экономическим отделом</w:t>
      </w:r>
    </w:p>
    <w:p w:rsidR="004D06A1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Резервы предстоящих расходов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правила рассчитывания резервов</w:t>
      </w:r>
    </w:p>
    <w:p w:rsidR="004D06A1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1A4BF5" w:rsidRPr="001A4BF5">
        <w:rPr>
          <w:rFonts w:ascii="Times New Roman" w:hAnsi="Times New Roman" w:cs="Times New Roman"/>
          <w:b/>
          <w:sz w:val="28"/>
          <w:szCs w:val="28"/>
        </w:rPr>
        <w:t>.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Финансовый результат</w:t>
      </w:r>
    </w:p>
    <w:p w:rsidR="004D06A1" w:rsidRPr="001A4BF5" w:rsidRDefault="004D06A1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 xml:space="preserve">- </w:t>
      </w:r>
      <w:r w:rsidR="005258EC">
        <w:rPr>
          <w:rFonts w:ascii="Times New Roman" w:hAnsi="Times New Roman" w:cs="Times New Roman"/>
          <w:sz w:val="28"/>
          <w:szCs w:val="28"/>
        </w:rPr>
        <w:t>у</w:t>
      </w:r>
      <w:r w:rsidRPr="001A4BF5">
        <w:rPr>
          <w:rFonts w:ascii="Times New Roman" w:hAnsi="Times New Roman" w:cs="Times New Roman"/>
          <w:sz w:val="28"/>
          <w:szCs w:val="28"/>
        </w:rPr>
        <w:t>чет расходов будущих периодов</w:t>
      </w:r>
    </w:p>
    <w:p w:rsidR="004D06A1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1A4BF5" w:rsidRPr="001A4BF5">
        <w:rPr>
          <w:rFonts w:ascii="Times New Roman" w:hAnsi="Times New Roman" w:cs="Times New Roman"/>
          <w:b/>
          <w:sz w:val="28"/>
          <w:szCs w:val="28"/>
        </w:rPr>
        <w:t>.</w:t>
      </w:r>
      <w:r w:rsidR="004D06A1" w:rsidRPr="001A4BF5">
        <w:rPr>
          <w:rFonts w:ascii="Times New Roman" w:hAnsi="Times New Roman" w:cs="Times New Roman"/>
          <w:b/>
          <w:sz w:val="28"/>
          <w:szCs w:val="28"/>
        </w:rPr>
        <w:t xml:space="preserve"> Имущество и обязательства на забалансовых счетах</w:t>
      </w:r>
    </w:p>
    <w:p w:rsidR="004D06A1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06A1" w:rsidRPr="001A4BF5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2447E" w:rsidRPr="001A4BF5">
        <w:rPr>
          <w:rFonts w:ascii="Times New Roman" w:hAnsi="Times New Roman" w:cs="Times New Roman"/>
          <w:sz w:val="28"/>
          <w:szCs w:val="28"/>
        </w:rPr>
        <w:t>учета имущества на забалансовых счетах</w:t>
      </w:r>
      <w:r w:rsidR="000A3D92" w:rsidRPr="001A4BF5">
        <w:rPr>
          <w:rFonts w:ascii="Times New Roman" w:hAnsi="Times New Roman" w:cs="Times New Roman"/>
          <w:sz w:val="28"/>
          <w:szCs w:val="28"/>
        </w:rPr>
        <w:t xml:space="preserve"> в разрезе счетов</w:t>
      </w:r>
    </w:p>
    <w:p w:rsidR="00C2447E" w:rsidRPr="001A4BF5" w:rsidRDefault="0074041C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</w:t>
      </w:r>
      <w:r w:rsidR="00C2447E" w:rsidRPr="001A4BF5">
        <w:rPr>
          <w:rFonts w:ascii="Times New Roman" w:hAnsi="Times New Roman" w:cs="Times New Roman"/>
          <w:b/>
          <w:sz w:val="28"/>
          <w:szCs w:val="28"/>
        </w:rPr>
        <w:t xml:space="preserve"> 19. Порядок проведения инвентаризации имущества и обязательств</w:t>
      </w:r>
    </w:p>
    <w:p w:rsidR="000A3D92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A3D92" w:rsidRPr="001A4BF5">
        <w:rPr>
          <w:rFonts w:ascii="Times New Roman" w:hAnsi="Times New Roman" w:cs="Times New Roman"/>
          <w:sz w:val="28"/>
          <w:szCs w:val="28"/>
        </w:rPr>
        <w:t>орядок, сроки и даты проведения инвентаризации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20</w:t>
      </w:r>
      <w:r w:rsidR="001A4BF5" w:rsidRP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Технология обработки учетной информации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способы обработки учетной информации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21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Правила документооборота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 xml:space="preserve">- движение и график документооборота в учреждении 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22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Номенклатура дел в бухгалтерии</w:t>
      </w:r>
    </w:p>
    <w:p w:rsidR="000A3D92" w:rsidRPr="001A4BF5" w:rsidRDefault="000A3D92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23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Первичные (</w:t>
      </w:r>
      <w:r w:rsidR="00157E40" w:rsidRPr="001A4BF5">
        <w:rPr>
          <w:rFonts w:ascii="Times New Roman" w:hAnsi="Times New Roman" w:cs="Times New Roman"/>
          <w:b/>
          <w:sz w:val="28"/>
          <w:szCs w:val="28"/>
        </w:rPr>
        <w:t>сводные)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учетные документы и бухгалтерские регистры</w:t>
      </w:r>
    </w:p>
    <w:p w:rsidR="00157E40" w:rsidRPr="001A4BF5" w:rsidRDefault="00157E40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lastRenderedPageBreak/>
        <w:t>- правила учета первичной документации, порядок составления табеля учета рабочего времени</w:t>
      </w:r>
    </w:p>
    <w:p w:rsidR="00157E40" w:rsidRPr="001A4BF5" w:rsidRDefault="00157E40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24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Первичные (сводные) учетные документы и бухгалтерские регистры на бумажных носителях</w:t>
      </w:r>
    </w:p>
    <w:p w:rsidR="00157E40" w:rsidRPr="001A4BF5" w:rsidRDefault="00157E40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правила учета первичных документов на бумажных носителях и график сшивания в регистры бухгалтерского учета</w:t>
      </w:r>
    </w:p>
    <w:p w:rsidR="00157E40" w:rsidRPr="001A4BF5" w:rsidRDefault="00157E40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25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E47FF5" w:rsidRPr="001A4BF5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1A4BF5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E47FF5" w:rsidRPr="001A4BF5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контроля</w:t>
      </w:r>
    </w:p>
    <w:p w:rsidR="00E47FF5" w:rsidRPr="001A4BF5" w:rsidRDefault="00E47FF5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26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Порядок отражений событий после отчетной даты</w:t>
      </w:r>
    </w:p>
    <w:p w:rsidR="00E47FF5" w:rsidRPr="001A4BF5" w:rsidRDefault="00E47FF5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27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Аренда</w:t>
      </w:r>
    </w:p>
    <w:p w:rsidR="00E47FF5" w:rsidRPr="001A4BF5" w:rsidRDefault="00E47FF5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- правила учета объектов аренды, согласно,  стандарта «Аренда»</w:t>
      </w:r>
    </w:p>
    <w:p w:rsidR="00E47FF5" w:rsidRPr="001A4BF5" w:rsidRDefault="00E47FF5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Пункт 28</w:t>
      </w:r>
      <w:r w:rsidR="001A4BF5">
        <w:rPr>
          <w:rFonts w:ascii="Times New Roman" w:hAnsi="Times New Roman" w:cs="Times New Roman"/>
          <w:b/>
          <w:sz w:val="28"/>
          <w:szCs w:val="28"/>
        </w:rPr>
        <w:t>.</w:t>
      </w:r>
      <w:r w:rsidRPr="001A4BF5">
        <w:rPr>
          <w:rFonts w:ascii="Times New Roman" w:hAnsi="Times New Roman" w:cs="Times New Roman"/>
          <w:b/>
          <w:sz w:val="28"/>
          <w:szCs w:val="28"/>
        </w:rPr>
        <w:t xml:space="preserve"> Порядок применения и внесения изменений в учетную политику</w:t>
      </w:r>
    </w:p>
    <w:p w:rsidR="00E47FF5" w:rsidRPr="001A4BF5" w:rsidRDefault="00E47FF5" w:rsidP="001A4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F5">
        <w:rPr>
          <w:rFonts w:ascii="Times New Roman" w:hAnsi="Times New Roman" w:cs="Times New Roman"/>
          <w:b/>
          <w:sz w:val="28"/>
          <w:szCs w:val="28"/>
        </w:rPr>
        <w:t>Приложения к учетной политике:</w:t>
      </w:r>
    </w:p>
    <w:p w:rsidR="00E47FF5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FF5" w:rsidRPr="001A4BF5">
        <w:rPr>
          <w:rFonts w:ascii="Times New Roman" w:hAnsi="Times New Roman" w:cs="Times New Roman"/>
          <w:sz w:val="28"/>
          <w:szCs w:val="28"/>
        </w:rPr>
        <w:t>Положение об учетной политике для целей налогового учета</w:t>
      </w:r>
      <w:r w:rsidR="00FE696B">
        <w:rPr>
          <w:rFonts w:ascii="Times New Roman" w:hAnsi="Times New Roman" w:cs="Times New Roman"/>
          <w:sz w:val="28"/>
          <w:szCs w:val="28"/>
        </w:rPr>
        <w:t>;</w:t>
      </w:r>
    </w:p>
    <w:p w:rsidR="00E47FF5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FF5" w:rsidRPr="001A4BF5">
        <w:rPr>
          <w:rFonts w:ascii="Times New Roman" w:hAnsi="Times New Roman" w:cs="Times New Roman"/>
          <w:sz w:val="28"/>
          <w:szCs w:val="28"/>
        </w:rPr>
        <w:t>Положени</w:t>
      </w:r>
      <w:r w:rsidR="001A4BF5">
        <w:rPr>
          <w:rFonts w:ascii="Times New Roman" w:hAnsi="Times New Roman" w:cs="Times New Roman"/>
          <w:sz w:val="28"/>
          <w:szCs w:val="28"/>
        </w:rPr>
        <w:t>е</w:t>
      </w:r>
      <w:r w:rsidR="00E47FF5" w:rsidRPr="001A4BF5">
        <w:rPr>
          <w:rFonts w:ascii="Times New Roman" w:hAnsi="Times New Roman" w:cs="Times New Roman"/>
          <w:sz w:val="28"/>
          <w:szCs w:val="28"/>
        </w:rPr>
        <w:t xml:space="preserve"> об учетной политике для целей бухгалтерского учета: график документооборота</w:t>
      </w:r>
      <w:r w:rsidR="00FE696B">
        <w:rPr>
          <w:rFonts w:ascii="Times New Roman" w:hAnsi="Times New Roman" w:cs="Times New Roman"/>
          <w:sz w:val="28"/>
          <w:szCs w:val="28"/>
        </w:rPr>
        <w:t>;</w:t>
      </w:r>
    </w:p>
    <w:p w:rsidR="00E47FF5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47FF5" w:rsidRPr="001A4BF5">
        <w:rPr>
          <w:rFonts w:ascii="Times New Roman" w:hAnsi="Times New Roman" w:cs="Times New Roman"/>
          <w:sz w:val="28"/>
          <w:szCs w:val="28"/>
        </w:rPr>
        <w:t>оложение для</w:t>
      </w:r>
      <w:r>
        <w:rPr>
          <w:rFonts w:ascii="Times New Roman" w:hAnsi="Times New Roman" w:cs="Times New Roman"/>
          <w:sz w:val="28"/>
          <w:szCs w:val="28"/>
        </w:rPr>
        <w:t xml:space="preserve"> целей бухгалтерского учета</w:t>
      </w:r>
      <w:r w:rsidR="00E47FF5" w:rsidRPr="001A4BF5">
        <w:rPr>
          <w:rFonts w:ascii="Times New Roman" w:hAnsi="Times New Roman" w:cs="Times New Roman"/>
          <w:sz w:val="28"/>
          <w:szCs w:val="28"/>
        </w:rPr>
        <w:t>-Номенклатура дел структурного подразделения</w:t>
      </w:r>
      <w:r w:rsidR="001A4BF5">
        <w:rPr>
          <w:rFonts w:ascii="Times New Roman" w:hAnsi="Times New Roman" w:cs="Times New Roman"/>
          <w:sz w:val="28"/>
          <w:szCs w:val="28"/>
        </w:rPr>
        <w:t xml:space="preserve"> ф</w:t>
      </w:r>
      <w:r w:rsidR="00E47FF5" w:rsidRPr="001A4BF5">
        <w:rPr>
          <w:rFonts w:ascii="Times New Roman" w:hAnsi="Times New Roman" w:cs="Times New Roman"/>
          <w:sz w:val="28"/>
          <w:szCs w:val="28"/>
        </w:rPr>
        <w:t>инансов</w:t>
      </w:r>
      <w:proofErr w:type="gramStart"/>
      <w:r w:rsidR="00E47FF5" w:rsidRPr="001A4B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47FF5" w:rsidRPr="001A4BF5">
        <w:rPr>
          <w:rFonts w:ascii="Times New Roman" w:hAnsi="Times New Roman" w:cs="Times New Roman"/>
          <w:sz w:val="28"/>
          <w:szCs w:val="28"/>
        </w:rPr>
        <w:t xml:space="preserve"> экономического отдела</w:t>
      </w:r>
      <w:r w:rsidR="00FE696B">
        <w:rPr>
          <w:rFonts w:ascii="Times New Roman" w:hAnsi="Times New Roman" w:cs="Times New Roman"/>
          <w:sz w:val="28"/>
          <w:szCs w:val="28"/>
        </w:rPr>
        <w:t>;</w:t>
      </w:r>
    </w:p>
    <w:p w:rsidR="007E1720" w:rsidRPr="001A4BF5" w:rsidRDefault="005258EC" w:rsidP="001A4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E1720" w:rsidRPr="001A4BF5">
        <w:rPr>
          <w:rFonts w:ascii="Times New Roman" w:hAnsi="Times New Roman" w:cs="Times New Roman"/>
          <w:sz w:val="28"/>
          <w:szCs w:val="28"/>
        </w:rPr>
        <w:t>Положение о средствах ОМС</w:t>
      </w:r>
      <w:r w:rsidR="00FE696B">
        <w:rPr>
          <w:rFonts w:ascii="Times New Roman" w:hAnsi="Times New Roman" w:cs="Times New Roman"/>
          <w:sz w:val="28"/>
          <w:szCs w:val="28"/>
        </w:rPr>
        <w:t>.</w:t>
      </w:r>
    </w:p>
    <w:p w:rsidR="00E47FF5" w:rsidRPr="001A4BF5" w:rsidRDefault="00E47FF5" w:rsidP="001A4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9C8" w:rsidRPr="001A4BF5" w:rsidRDefault="009209C8" w:rsidP="001A4B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9C8" w:rsidRPr="001A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45"/>
    <w:rsid w:val="000433F6"/>
    <w:rsid w:val="000A3D92"/>
    <w:rsid w:val="00105FD4"/>
    <w:rsid w:val="00157E40"/>
    <w:rsid w:val="001A4BF5"/>
    <w:rsid w:val="001C683B"/>
    <w:rsid w:val="001E2ABD"/>
    <w:rsid w:val="00293E53"/>
    <w:rsid w:val="00431053"/>
    <w:rsid w:val="004B00B0"/>
    <w:rsid w:val="004D06A1"/>
    <w:rsid w:val="004E2339"/>
    <w:rsid w:val="005258EC"/>
    <w:rsid w:val="005844A9"/>
    <w:rsid w:val="005D1DC5"/>
    <w:rsid w:val="005F6C58"/>
    <w:rsid w:val="0074041C"/>
    <w:rsid w:val="007E1720"/>
    <w:rsid w:val="009209C8"/>
    <w:rsid w:val="00AC26F2"/>
    <w:rsid w:val="00B238F6"/>
    <w:rsid w:val="00C2447E"/>
    <w:rsid w:val="00E47FF5"/>
    <w:rsid w:val="00F03C80"/>
    <w:rsid w:val="00F80F45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CBDF-9F33-4AF3-A913-7034C034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10</cp:revision>
  <dcterms:created xsi:type="dcterms:W3CDTF">2019-10-28T14:59:00Z</dcterms:created>
  <dcterms:modified xsi:type="dcterms:W3CDTF">2019-10-30T13:00:00Z</dcterms:modified>
</cp:coreProperties>
</file>